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D6958" w14:textId="77777777" w:rsidR="00656502" w:rsidRPr="008527F8" w:rsidRDefault="00656502" w:rsidP="00656502">
      <w:pPr>
        <w:spacing w:before="120" w:after="120"/>
        <w:jc w:val="center"/>
        <w:rPr>
          <w:rFonts w:ascii="Open Sans" w:hAnsi="Open Sans" w:cs="Open Sans"/>
          <w:b/>
          <w:color w:val="0000FF"/>
          <w:sz w:val="28"/>
          <w:szCs w:val="28"/>
        </w:rPr>
      </w:pPr>
      <w:r w:rsidRPr="008527F8">
        <w:rPr>
          <w:rFonts w:ascii="Open Sans" w:hAnsi="Open Sans" w:cs="Open Sans"/>
          <w:b/>
          <w:color w:val="0000FF"/>
          <w:sz w:val="28"/>
          <w:szCs w:val="28"/>
        </w:rPr>
        <w:t>Zentrum für s</w:t>
      </w:r>
      <w:r w:rsidR="00267967" w:rsidRPr="008527F8">
        <w:rPr>
          <w:rFonts w:ascii="Open Sans" w:hAnsi="Open Sans" w:cs="Open Sans"/>
          <w:b/>
          <w:color w:val="0000FF"/>
          <w:sz w:val="28"/>
          <w:szCs w:val="28"/>
        </w:rPr>
        <w:t>chulpraktische Lehrerausbildung, Ort</w:t>
      </w:r>
    </w:p>
    <w:p w14:paraId="4F8F32EE" w14:textId="77777777" w:rsidR="00656502" w:rsidRPr="008527F8" w:rsidRDefault="00656502" w:rsidP="00656502">
      <w:pPr>
        <w:spacing w:before="120" w:after="240"/>
        <w:jc w:val="center"/>
        <w:rPr>
          <w:rFonts w:ascii="Open Sans" w:hAnsi="Open Sans" w:cs="Open Sans"/>
          <w:b/>
          <w:color w:val="0000FF"/>
          <w:sz w:val="28"/>
          <w:szCs w:val="28"/>
        </w:rPr>
      </w:pPr>
    </w:p>
    <w:p w14:paraId="43A1A5C2" w14:textId="3CB00BF5" w:rsidR="00656502" w:rsidRPr="008527F8" w:rsidRDefault="00656502" w:rsidP="00656502">
      <w:pPr>
        <w:spacing w:before="120"/>
        <w:jc w:val="center"/>
        <w:rPr>
          <w:rFonts w:ascii="Open Sans" w:hAnsi="Open Sans" w:cs="Open Sans"/>
        </w:rPr>
      </w:pPr>
      <w:r w:rsidRPr="008527F8">
        <w:rPr>
          <w:rFonts w:ascii="Open Sans" w:hAnsi="Open Sans" w:cs="Open Sans"/>
          <w:b/>
          <w:sz w:val="28"/>
          <w:szCs w:val="28"/>
        </w:rPr>
        <w:t>Langzeitbeurteilung gemäß § 1</w:t>
      </w:r>
      <w:r w:rsidR="00C07478" w:rsidRPr="008527F8">
        <w:rPr>
          <w:rFonts w:ascii="Open Sans" w:hAnsi="Open Sans" w:cs="Open Sans"/>
          <w:b/>
          <w:sz w:val="28"/>
          <w:szCs w:val="28"/>
        </w:rPr>
        <w:t>8</w:t>
      </w:r>
      <w:r w:rsidRPr="008527F8">
        <w:rPr>
          <w:rFonts w:ascii="Open Sans" w:hAnsi="Open Sans" w:cs="Open Sans"/>
          <w:b/>
          <w:sz w:val="28"/>
          <w:szCs w:val="28"/>
        </w:rPr>
        <w:t xml:space="preserve"> OVP vom </w:t>
      </w:r>
      <w:r w:rsidR="00C07478" w:rsidRPr="008527F8">
        <w:rPr>
          <w:rFonts w:ascii="Open Sans" w:hAnsi="Open Sans" w:cs="Open Sans"/>
          <w:b/>
          <w:sz w:val="28"/>
          <w:szCs w:val="28"/>
        </w:rPr>
        <w:t>07</w:t>
      </w:r>
      <w:r w:rsidRPr="008527F8">
        <w:rPr>
          <w:rFonts w:ascii="Open Sans" w:hAnsi="Open Sans" w:cs="Open Sans"/>
          <w:b/>
          <w:sz w:val="28"/>
          <w:szCs w:val="28"/>
        </w:rPr>
        <w:t xml:space="preserve">. </w:t>
      </w:r>
      <w:r w:rsidR="00C07478" w:rsidRPr="008527F8">
        <w:rPr>
          <w:rFonts w:ascii="Open Sans" w:hAnsi="Open Sans" w:cs="Open Sans"/>
          <w:b/>
          <w:sz w:val="28"/>
          <w:szCs w:val="28"/>
        </w:rPr>
        <w:t>Januar</w:t>
      </w:r>
      <w:r w:rsidRPr="008527F8">
        <w:rPr>
          <w:rFonts w:ascii="Open Sans" w:hAnsi="Open Sans" w:cs="Open Sans"/>
          <w:b/>
          <w:sz w:val="28"/>
          <w:szCs w:val="28"/>
        </w:rPr>
        <w:t xml:space="preserve"> 20</w:t>
      </w:r>
      <w:r w:rsidR="00C07478" w:rsidRPr="008527F8">
        <w:rPr>
          <w:rFonts w:ascii="Open Sans" w:hAnsi="Open Sans" w:cs="Open Sans"/>
          <w:b/>
          <w:sz w:val="28"/>
          <w:szCs w:val="28"/>
        </w:rPr>
        <w:t>26</w:t>
      </w:r>
      <w:r w:rsidRPr="008527F8">
        <w:rPr>
          <w:rFonts w:ascii="Open Sans" w:hAnsi="Open Sans" w:cs="Open Sans"/>
        </w:rPr>
        <w:t xml:space="preserve"> </w:t>
      </w:r>
    </w:p>
    <w:p w14:paraId="2B60E064" w14:textId="77777777" w:rsidR="00656502" w:rsidRPr="008527F8" w:rsidRDefault="00737F0E" w:rsidP="00656502">
      <w:pPr>
        <w:spacing w:after="480"/>
        <w:jc w:val="center"/>
        <w:rPr>
          <w:rFonts w:ascii="Open Sans" w:hAnsi="Open Sans" w:cs="Open Sans"/>
          <w:b/>
          <w:sz w:val="28"/>
          <w:szCs w:val="28"/>
        </w:rPr>
      </w:pPr>
      <w:r w:rsidRPr="008527F8">
        <w:rPr>
          <w:rFonts w:ascii="Open Sans" w:hAnsi="Open Sans" w:cs="Open Sans"/>
        </w:rPr>
        <w:t>in der jeweils gültigen Fassung</w:t>
      </w:r>
    </w:p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5400"/>
      </w:tblGrid>
      <w:tr w:rsidR="00656502" w:rsidRPr="008527F8" w14:paraId="18F4AE80" w14:textId="77777777" w:rsidTr="008028F4">
        <w:tc>
          <w:tcPr>
            <w:tcW w:w="3708" w:type="dxa"/>
            <w:shd w:val="clear" w:color="auto" w:fill="auto"/>
          </w:tcPr>
          <w:p w14:paraId="3E8D18CC" w14:textId="77777777" w:rsidR="00656502" w:rsidRPr="008527F8" w:rsidRDefault="00656502" w:rsidP="008028F4">
            <w:pPr>
              <w:spacing w:before="120"/>
              <w:rPr>
                <w:rFonts w:ascii="Open Sans" w:hAnsi="Open Sans" w:cs="Open Sans"/>
              </w:rPr>
            </w:pPr>
            <w:r w:rsidRPr="008527F8">
              <w:rPr>
                <w:rFonts w:ascii="Open Sans" w:hAnsi="Open Sans" w:cs="Open Sans"/>
                <w:color w:val="0000FF"/>
              </w:rPr>
              <w:t>Lehramtsanwärterin / Lehramtsanwärter // Lehrkraft in Ausbildung (OBAS):</w:t>
            </w:r>
          </w:p>
        </w:tc>
        <w:tc>
          <w:tcPr>
            <w:tcW w:w="5400" w:type="dxa"/>
            <w:shd w:val="clear" w:color="auto" w:fill="auto"/>
          </w:tcPr>
          <w:p w14:paraId="45FD13FD" w14:textId="6B18FD8C" w:rsidR="00656502" w:rsidRPr="008527F8" w:rsidRDefault="009608F4" w:rsidP="008028F4">
            <w:pPr>
              <w:spacing w:before="120" w:after="120"/>
              <w:rPr>
                <w:rFonts w:ascii="Open Sans" w:hAnsi="Open Sans" w:cs="Open Sans"/>
                <w:b/>
                <w:color w:val="0000FF"/>
              </w:rPr>
            </w:pPr>
            <w:r>
              <w:rPr>
                <w:rFonts w:ascii="Open Sans" w:hAnsi="Open Sans" w:cs="Open Sans"/>
                <w:b/>
                <w:color w:val="0000FF"/>
              </w:rPr>
              <w:t>Mareike Mustermann</w:t>
            </w:r>
          </w:p>
        </w:tc>
      </w:tr>
      <w:tr w:rsidR="00656502" w:rsidRPr="008527F8" w14:paraId="59823B90" w14:textId="77777777" w:rsidTr="008028F4">
        <w:tc>
          <w:tcPr>
            <w:tcW w:w="3708" w:type="dxa"/>
            <w:shd w:val="clear" w:color="auto" w:fill="auto"/>
          </w:tcPr>
          <w:p w14:paraId="7DD712F4" w14:textId="77777777" w:rsidR="00656502" w:rsidRPr="008527F8" w:rsidRDefault="00656502" w:rsidP="008028F4">
            <w:pPr>
              <w:spacing w:before="120" w:after="120"/>
              <w:rPr>
                <w:rFonts w:ascii="Open Sans" w:hAnsi="Open Sans" w:cs="Open Sans"/>
              </w:rPr>
            </w:pPr>
            <w:r w:rsidRPr="008527F8">
              <w:rPr>
                <w:rFonts w:ascii="Open Sans" w:hAnsi="Open Sans" w:cs="Open Sans"/>
              </w:rPr>
              <w:t>Lehramt:</w:t>
            </w:r>
          </w:p>
        </w:tc>
        <w:tc>
          <w:tcPr>
            <w:tcW w:w="5400" w:type="dxa"/>
            <w:shd w:val="clear" w:color="auto" w:fill="auto"/>
          </w:tcPr>
          <w:p w14:paraId="3EFF0C28" w14:textId="77777777" w:rsidR="00656502" w:rsidRPr="008527F8" w:rsidRDefault="00656502" w:rsidP="00267967">
            <w:pPr>
              <w:spacing w:before="120"/>
              <w:rPr>
                <w:rFonts w:ascii="Open Sans" w:hAnsi="Open Sans" w:cs="Open Sans"/>
                <w:color w:val="0000FF"/>
              </w:rPr>
            </w:pPr>
            <w:proofErr w:type="spellStart"/>
            <w:r w:rsidRPr="008527F8">
              <w:rPr>
                <w:rFonts w:ascii="Open Sans" w:hAnsi="Open Sans" w:cs="Open Sans"/>
                <w:color w:val="0000FF"/>
              </w:rPr>
              <w:t>SFö</w:t>
            </w:r>
            <w:proofErr w:type="spellEnd"/>
            <w:r w:rsidRPr="008527F8">
              <w:rPr>
                <w:rFonts w:ascii="Open Sans" w:hAnsi="Open Sans" w:cs="Open Sans"/>
                <w:color w:val="0000FF"/>
              </w:rPr>
              <w:t xml:space="preserve"> </w:t>
            </w:r>
            <w:r w:rsidRPr="008527F8">
              <w:rPr>
                <w:rFonts w:ascii="Open Sans" w:hAnsi="Open Sans" w:cs="Open Sans"/>
                <w:b/>
                <w:color w:val="0000FF"/>
              </w:rPr>
              <w:t xml:space="preserve"> </w:t>
            </w:r>
            <w:r w:rsidRPr="008527F8">
              <w:rPr>
                <w:rFonts w:ascii="Open Sans" w:hAnsi="Open Sans" w:cs="Open Sans"/>
                <w:b/>
                <w:color w:val="0000FF"/>
              </w:rPr>
              <w:br/>
            </w:r>
          </w:p>
        </w:tc>
      </w:tr>
      <w:tr w:rsidR="00656502" w:rsidRPr="008527F8" w14:paraId="298D8CFF" w14:textId="77777777" w:rsidTr="008028F4">
        <w:tc>
          <w:tcPr>
            <w:tcW w:w="3708" w:type="dxa"/>
            <w:shd w:val="clear" w:color="auto" w:fill="auto"/>
          </w:tcPr>
          <w:p w14:paraId="7433E5C4" w14:textId="77777777" w:rsidR="00656502" w:rsidRPr="008527F8" w:rsidRDefault="00656502" w:rsidP="008028F4">
            <w:pPr>
              <w:spacing w:before="120" w:after="120"/>
              <w:rPr>
                <w:rFonts w:ascii="Open Sans" w:hAnsi="Open Sans" w:cs="Open Sans"/>
              </w:rPr>
            </w:pPr>
            <w:r w:rsidRPr="008527F8">
              <w:rPr>
                <w:rFonts w:ascii="Open Sans" w:hAnsi="Open Sans" w:cs="Open Sans"/>
              </w:rPr>
              <w:t>Beurteilungszeitraum:</w:t>
            </w:r>
          </w:p>
        </w:tc>
        <w:tc>
          <w:tcPr>
            <w:tcW w:w="5400" w:type="dxa"/>
            <w:shd w:val="clear" w:color="auto" w:fill="auto"/>
          </w:tcPr>
          <w:p w14:paraId="060283F9" w14:textId="325CFE00" w:rsidR="00656502" w:rsidRPr="008527F8" w:rsidRDefault="008527F8" w:rsidP="00D43582">
            <w:pPr>
              <w:spacing w:before="120" w:after="120"/>
              <w:rPr>
                <w:rFonts w:ascii="Open Sans" w:hAnsi="Open Sans" w:cs="Open Sans"/>
                <w:color w:val="0000FF"/>
              </w:rPr>
            </w:pPr>
            <w:r>
              <w:rPr>
                <w:rFonts w:ascii="Open Sans" w:hAnsi="Open Sans" w:cs="Open Sans"/>
                <w:color w:val="0000FF"/>
              </w:rPr>
              <w:t>xx.xx.202</w:t>
            </w:r>
            <w:r w:rsidR="000069F6">
              <w:rPr>
                <w:rFonts w:ascii="Open Sans" w:hAnsi="Open Sans" w:cs="Open Sans"/>
                <w:color w:val="0000FF"/>
              </w:rPr>
              <w:t>6</w:t>
            </w:r>
            <w:r>
              <w:rPr>
                <w:rFonts w:ascii="Open Sans" w:hAnsi="Open Sans" w:cs="Open Sans"/>
                <w:color w:val="0000FF"/>
              </w:rPr>
              <w:t xml:space="preserve"> </w:t>
            </w:r>
            <w:r w:rsidR="000069F6">
              <w:rPr>
                <w:rFonts w:ascii="Open Sans" w:hAnsi="Open Sans" w:cs="Open Sans"/>
                <w:color w:val="0000FF"/>
              </w:rPr>
              <w:t>bis</w:t>
            </w:r>
            <w:r>
              <w:rPr>
                <w:rFonts w:ascii="Open Sans" w:hAnsi="Open Sans" w:cs="Open Sans"/>
                <w:color w:val="0000FF"/>
              </w:rPr>
              <w:t xml:space="preserve"> xx.xx.2027</w:t>
            </w:r>
          </w:p>
        </w:tc>
      </w:tr>
    </w:tbl>
    <w:p w14:paraId="3666EC8D" w14:textId="77777777" w:rsidR="00656502" w:rsidRPr="008527F8" w:rsidRDefault="00656502" w:rsidP="00BB0A02">
      <w:pPr>
        <w:spacing w:before="600" w:after="240"/>
        <w:rPr>
          <w:rFonts w:ascii="Open Sans" w:hAnsi="Open Sans" w:cs="Open Sans"/>
          <w:sz w:val="22"/>
          <w:szCs w:val="22"/>
        </w:rPr>
      </w:pPr>
      <w:r w:rsidRPr="008527F8">
        <w:rPr>
          <w:rFonts w:ascii="Open Sans" w:hAnsi="Open Sans" w:cs="Open Sans"/>
          <w:sz w:val="22"/>
          <w:szCs w:val="22"/>
        </w:rPr>
        <w:t>Bestandteil der Langzeitbeurteilung sind folgende anliegende Beurteilungsbeiträge: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984"/>
        <w:gridCol w:w="4962"/>
      </w:tblGrid>
      <w:tr w:rsidR="00656502" w:rsidRPr="008527F8" w14:paraId="36614BAB" w14:textId="77777777" w:rsidTr="008028F4">
        <w:tc>
          <w:tcPr>
            <w:tcW w:w="1985" w:type="dxa"/>
            <w:shd w:val="clear" w:color="auto" w:fill="auto"/>
          </w:tcPr>
          <w:p w14:paraId="258DB5DD" w14:textId="77777777" w:rsidR="00656502" w:rsidRPr="008527F8" w:rsidRDefault="00656502" w:rsidP="008028F4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8527F8">
              <w:rPr>
                <w:rFonts w:ascii="Open Sans" w:hAnsi="Open Sans" w:cs="Open Sans"/>
                <w:b/>
                <w:sz w:val="20"/>
                <w:szCs w:val="20"/>
              </w:rPr>
              <w:t>Fach</w:t>
            </w:r>
          </w:p>
        </w:tc>
        <w:tc>
          <w:tcPr>
            <w:tcW w:w="1984" w:type="dxa"/>
            <w:shd w:val="clear" w:color="auto" w:fill="auto"/>
          </w:tcPr>
          <w:p w14:paraId="4886B48E" w14:textId="77777777" w:rsidR="00656502" w:rsidRPr="008527F8" w:rsidRDefault="00656502" w:rsidP="008028F4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8527F8">
              <w:rPr>
                <w:rFonts w:ascii="Open Sans" w:hAnsi="Open Sans" w:cs="Open Sans"/>
                <w:b/>
                <w:sz w:val="20"/>
                <w:szCs w:val="20"/>
              </w:rPr>
              <w:t>Datum</w:t>
            </w:r>
          </w:p>
        </w:tc>
        <w:tc>
          <w:tcPr>
            <w:tcW w:w="4962" w:type="dxa"/>
            <w:shd w:val="clear" w:color="auto" w:fill="auto"/>
          </w:tcPr>
          <w:p w14:paraId="72C97A2F" w14:textId="77777777" w:rsidR="00656502" w:rsidRPr="008527F8" w:rsidRDefault="00656502" w:rsidP="008028F4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8527F8">
              <w:rPr>
                <w:rFonts w:ascii="Open Sans" w:hAnsi="Open Sans" w:cs="Open Sans"/>
                <w:b/>
                <w:sz w:val="20"/>
                <w:szCs w:val="20"/>
              </w:rPr>
              <w:t>Name der Fachleiterin / des Fachleiters</w:t>
            </w:r>
          </w:p>
        </w:tc>
      </w:tr>
      <w:tr w:rsidR="00656502" w:rsidRPr="008527F8" w14:paraId="111352F4" w14:textId="77777777" w:rsidTr="008028F4">
        <w:tc>
          <w:tcPr>
            <w:tcW w:w="1985" w:type="dxa"/>
            <w:shd w:val="clear" w:color="auto" w:fill="auto"/>
          </w:tcPr>
          <w:p w14:paraId="4DA0BCDB" w14:textId="77777777" w:rsidR="00656502" w:rsidRPr="008527F8" w:rsidRDefault="00656502" w:rsidP="008028F4">
            <w:pPr>
              <w:rPr>
                <w:rFonts w:ascii="Open Sans" w:hAnsi="Open Sans" w:cs="Open Sans"/>
                <w:color w:val="0000FF"/>
              </w:rPr>
            </w:pPr>
          </w:p>
        </w:tc>
        <w:tc>
          <w:tcPr>
            <w:tcW w:w="1984" w:type="dxa"/>
            <w:shd w:val="clear" w:color="auto" w:fill="auto"/>
          </w:tcPr>
          <w:p w14:paraId="2A7A0051" w14:textId="77777777" w:rsidR="00656502" w:rsidRPr="008527F8" w:rsidRDefault="00656502" w:rsidP="00D43582">
            <w:pPr>
              <w:rPr>
                <w:rFonts w:ascii="Open Sans" w:hAnsi="Open Sans" w:cs="Open Sans"/>
                <w:color w:val="0000FF"/>
              </w:rPr>
            </w:pPr>
          </w:p>
        </w:tc>
        <w:tc>
          <w:tcPr>
            <w:tcW w:w="4962" w:type="dxa"/>
            <w:shd w:val="clear" w:color="auto" w:fill="auto"/>
          </w:tcPr>
          <w:p w14:paraId="256AE657" w14:textId="77777777" w:rsidR="00656502" w:rsidRPr="008527F8" w:rsidRDefault="00656502" w:rsidP="008028F4">
            <w:pPr>
              <w:rPr>
                <w:rFonts w:ascii="Open Sans" w:hAnsi="Open Sans" w:cs="Open Sans"/>
                <w:color w:val="0000FF"/>
              </w:rPr>
            </w:pPr>
          </w:p>
        </w:tc>
      </w:tr>
      <w:tr w:rsidR="00656502" w:rsidRPr="008527F8" w14:paraId="71626396" w14:textId="77777777" w:rsidTr="008028F4">
        <w:tc>
          <w:tcPr>
            <w:tcW w:w="1985" w:type="dxa"/>
            <w:shd w:val="clear" w:color="auto" w:fill="auto"/>
          </w:tcPr>
          <w:p w14:paraId="2D6208B9" w14:textId="77777777" w:rsidR="00656502" w:rsidRPr="008527F8" w:rsidRDefault="00656502" w:rsidP="008028F4">
            <w:pPr>
              <w:rPr>
                <w:rFonts w:ascii="Open Sans" w:hAnsi="Open Sans" w:cs="Open Sans"/>
                <w:color w:val="0000FF"/>
              </w:rPr>
            </w:pPr>
          </w:p>
        </w:tc>
        <w:tc>
          <w:tcPr>
            <w:tcW w:w="1984" w:type="dxa"/>
            <w:shd w:val="clear" w:color="auto" w:fill="auto"/>
          </w:tcPr>
          <w:p w14:paraId="24F56FE2" w14:textId="77777777" w:rsidR="00656502" w:rsidRPr="008527F8" w:rsidRDefault="00656502" w:rsidP="00D43582">
            <w:pPr>
              <w:rPr>
                <w:rFonts w:ascii="Open Sans" w:hAnsi="Open Sans" w:cs="Open Sans"/>
                <w:color w:val="0000FF"/>
              </w:rPr>
            </w:pPr>
          </w:p>
        </w:tc>
        <w:tc>
          <w:tcPr>
            <w:tcW w:w="4962" w:type="dxa"/>
            <w:shd w:val="clear" w:color="auto" w:fill="auto"/>
          </w:tcPr>
          <w:p w14:paraId="76D2004C" w14:textId="77777777" w:rsidR="00656502" w:rsidRPr="008527F8" w:rsidRDefault="00656502" w:rsidP="008028F4">
            <w:pPr>
              <w:rPr>
                <w:rFonts w:ascii="Open Sans" w:hAnsi="Open Sans" w:cs="Open Sans"/>
                <w:color w:val="0000FF"/>
              </w:rPr>
            </w:pPr>
          </w:p>
        </w:tc>
      </w:tr>
    </w:tbl>
    <w:p w14:paraId="6693549F" w14:textId="6FB252EF" w:rsidR="00656502" w:rsidRPr="008527F8" w:rsidRDefault="00656502" w:rsidP="00656502">
      <w:pPr>
        <w:spacing w:before="480" w:after="240"/>
        <w:rPr>
          <w:rFonts w:ascii="Open Sans" w:hAnsi="Open Sans" w:cs="Open Sans"/>
          <w:sz w:val="22"/>
          <w:szCs w:val="22"/>
        </w:rPr>
      </w:pPr>
      <w:r w:rsidRPr="008527F8">
        <w:rPr>
          <w:rFonts w:ascii="Open Sans" w:hAnsi="Open Sans" w:cs="Open Sans"/>
          <w:sz w:val="22"/>
          <w:szCs w:val="22"/>
        </w:rPr>
        <w:t>Der Verlauf und Erfolg des Vorbereitungsdienstes werden mit den folgenden Noten</w:t>
      </w:r>
      <w:r w:rsidR="008527F8">
        <w:rPr>
          <w:rFonts w:ascii="Open Sans" w:hAnsi="Open Sans" w:cs="Open Sans"/>
          <w:sz w:val="22"/>
          <w:szCs w:val="22"/>
        </w:rPr>
        <w:t xml:space="preserve"> </w:t>
      </w:r>
      <w:r w:rsidRPr="008527F8">
        <w:rPr>
          <w:rFonts w:ascii="Open Sans" w:hAnsi="Open Sans" w:cs="Open Sans"/>
          <w:sz w:val="22"/>
          <w:szCs w:val="22"/>
        </w:rPr>
        <w:t>gemäß § 1</w:t>
      </w:r>
      <w:r w:rsidR="00C07478" w:rsidRPr="008527F8">
        <w:rPr>
          <w:rFonts w:ascii="Open Sans" w:hAnsi="Open Sans" w:cs="Open Sans"/>
          <w:sz w:val="22"/>
          <w:szCs w:val="22"/>
        </w:rPr>
        <w:t>8</w:t>
      </w:r>
      <w:r w:rsidRPr="008527F8">
        <w:rPr>
          <w:rFonts w:ascii="Open Sans" w:hAnsi="Open Sans" w:cs="Open Sans"/>
          <w:sz w:val="22"/>
          <w:szCs w:val="22"/>
        </w:rPr>
        <w:t xml:space="preserve"> (1) und § </w:t>
      </w:r>
      <w:r w:rsidR="00C07478" w:rsidRPr="008527F8">
        <w:rPr>
          <w:rFonts w:ascii="Open Sans" w:hAnsi="Open Sans" w:cs="Open Sans"/>
          <w:sz w:val="22"/>
          <w:szCs w:val="22"/>
        </w:rPr>
        <w:t>32</w:t>
      </w:r>
      <w:r w:rsidRPr="008527F8">
        <w:rPr>
          <w:rFonts w:ascii="Open Sans" w:hAnsi="Open Sans" w:cs="Open Sans"/>
          <w:sz w:val="22"/>
          <w:szCs w:val="22"/>
        </w:rPr>
        <w:t xml:space="preserve"> OVP beurteilt:</w:t>
      </w:r>
    </w:p>
    <w:tbl>
      <w:tblPr>
        <w:tblW w:w="9108" w:type="dxa"/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656502" w:rsidRPr="008527F8" w14:paraId="04345F4C" w14:textId="77777777" w:rsidTr="008028F4">
        <w:tc>
          <w:tcPr>
            <w:tcW w:w="3708" w:type="dxa"/>
            <w:shd w:val="clear" w:color="auto" w:fill="auto"/>
          </w:tcPr>
          <w:p w14:paraId="3D223D97" w14:textId="6F2E7404" w:rsidR="00656502" w:rsidRPr="008527F8" w:rsidRDefault="00267967" w:rsidP="00C70378">
            <w:pPr>
              <w:tabs>
                <w:tab w:val="right" w:pos="3492"/>
              </w:tabs>
              <w:spacing w:before="120"/>
              <w:rPr>
                <w:rFonts w:ascii="Open Sans" w:hAnsi="Open Sans" w:cs="Open Sans"/>
              </w:rPr>
            </w:pPr>
            <w:r w:rsidRPr="008527F8">
              <w:rPr>
                <w:rFonts w:ascii="Open Sans" w:hAnsi="Open Sans" w:cs="Open Sans"/>
              </w:rPr>
              <w:t>Note im Fach</w:t>
            </w:r>
            <w:r w:rsidR="00656502" w:rsidRPr="008527F8">
              <w:rPr>
                <w:rFonts w:ascii="Open Sans" w:hAnsi="Open Sans" w:cs="Open Sans"/>
              </w:rPr>
              <w:t>:</w:t>
            </w:r>
            <w:r w:rsidR="00C70378">
              <w:rPr>
                <w:rFonts w:ascii="Open Sans" w:hAnsi="Open Sans" w:cs="Open Sans"/>
              </w:rPr>
              <w:tab/>
            </w:r>
          </w:p>
        </w:tc>
        <w:tc>
          <w:tcPr>
            <w:tcW w:w="5400" w:type="dxa"/>
            <w:gridSpan w:val="2"/>
            <w:shd w:val="clear" w:color="auto" w:fill="auto"/>
          </w:tcPr>
          <w:p w14:paraId="65A19DEC" w14:textId="77777777" w:rsidR="00656502" w:rsidRPr="008527F8" w:rsidRDefault="00656502" w:rsidP="008028F4">
            <w:pPr>
              <w:spacing w:before="120"/>
              <w:rPr>
                <w:rFonts w:ascii="Open Sans" w:hAnsi="Open Sans" w:cs="Open Sans"/>
                <w:b/>
                <w:color w:val="0000FF"/>
              </w:rPr>
            </w:pPr>
          </w:p>
        </w:tc>
      </w:tr>
      <w:tr w:rsidR="00656502" w:rsidRPr="008527F8" w14:paraId="2306C99C" w14:textId="77777777" w:rsidTr="008028F4">
        <w:tc>
          <w:tcPr>
            <w:tcW w:w="3708" w:type="dxa"/>
            <w:shd w:val="clear" w:color="auto" w:fill="auto"/>
          </w:tcPr>
          <w:p w14:paraId="6838A40C" w14:textId="3A2E082F" w:rsidR="00656502" w:rsidRPr="008527F8" w:rsidRDefault="00267967" w:rsidP="00267967">
            <w:pPr>
              <w:spacing w:before="120"/>
              <w:rPr>
                <w:rFonts w:ascii="Open Sans" w:hAnsi="Open Sans" w:cs="Open Sans"/>
              </w:rPr>
            </w:pPr>
            <w:r w:rsidRPr="008527F8">
              <w:rPr>
                <w:rFonts w:ascii="Open Sans" w:hAnsi="Open Sans" w:cs="Open Sans"/>
              </w:rPr>
              <w:t>Note im Förderschwerpunkt:</w:t>
            </w:r>
            <w:r w:rsidR="009608F4"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5400" w:type="dxa"/>
            <w:gridSpan w:val="2"/>
            <w:shd w:val="clear" w:color="auto" w:fill="auto"/>
          </w:tcPr>
          <w:p w14:paraId="5FFA5E76" w14:textId="737FCA30" w:rsidR="00656502" w:rsidRPr="008527F8" w:rsidRDefault="00656502" w:rsidP="008028F4">
            <w:pPr>
              <w:spacing w:before="120" w:after="120"/>
              <w:rPr>
                <w:rFonts w:ascii="Open Sans" w:hAnsi="Open Sans" w:cs="Open Sans"/>
                <w:b/>
                <w:color w:val="0000FF"/>
              </w:rPr>
            </w:pPr>
          </w:p>
        </w:tc>
      </w:tr>
      <w:tr w:rsidR="00656502" w:rsidRPr="008527F8" w14:paraId="58FF85ED" w14:textId="77777777" w:rsidTr="008028F4">
        <w:tc>
          <w:tcPr>
            <w:tcW w:w="3708" w:type="dxa"/>
            <w:shd w:val="clear" w:color="auto" w:fill="auto"/>
          </w:tcPr>
          <w:p w14:paraId="567118FF" w14:textId="1CB06A32" w:rsidR="00656502" w:rsidRPr="008527F8" w:rsidRDefault="00166AB4" w:rsidP="00166AB4">
            <w:pPr>
              <w:spacing w:before="120" w:after="120"/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b/>
              </w:rPr>
              <w:t xml:space="preserve">                              </w:t>
            </w:r>
            <w:r w:rsidR="00656502" w:rsidRPr="008527F8">
              <w:rPr>
                <w:rFonts w:ascii="Open Sans" w:hAnsi="Open Sans" w:cs="Open Sans"/>
                <w:b/>
              </w:rPr>
              <w:t>Endnote</w:t>
            </w:r>
            <w:r w:rsidR="00656502" w:rsidRPr="008527F8">
              <w:rPr>
                <w:rFonts w:ascii="Open Sans" w:hAnsi="Open Sans" w:cs="Open Sans"/>
              </w:rPr>
              <w:t xml:space="preserve">: </w:t>
            </w:r>
          </w:p>
        </w:tc>
        <w:tc>
          <w:tcPr>
            <w:tcW w:w="5400" w:type="dxa"/>
            <w:gridSpan w:val="2"/>
            <w:shd w:val="clear" w:color="auto" w:fill="auto"/>
          </w:tcPr>
          <w:p w14:paraId="4BD8D8BC" w14:textId="464110E0" w:rsidR="00656502" w:rsidRPr="008527F8" w:rsidRDefault="00656502" w:rsidP="008E6062">
            <w:pPr>
              <w:spacing w:before="120" w:after="120"/>
              <w:rPr>
                <w:rFonts w:ascii="Open Sans" w:hAnsi="Open Sans" w:cs="Open Sans"/>
                <w:b/>
                <w:color w:val="0000FF"/>
              </w:rPr>
            </w:pPr>
          </w:p>
        </w:tc>
      </w:tr>
      <w:tr w:rsidR="00656502" w:rsidRPr="008527F8" w14:paraId="63E1DCA5" w14:textId="77777777" w:rsidTr="008028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C1C8EF" w14:textId="77777777" w:rsidR="00656502" w:rsidRPr="008527F8" w:rsidRDefault="00656502" w:rsidP="00D43582">
            <w:pPr>
              <w:spacing w:before="480" w:after="60"/>
              <w:jc w:val="center"/>
              <w:rPr>
                <w:rFonts w:ascii="Open Sans" w:hAnsi="Open Sans" w:cs="Open Sans"/>
                <w:color w:val="0000FF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4671FB" w14:textId="77777777" w:rsidR="00656502" w:rsidRPr="008527F8" w:rsidRDefault="00656502" w:rsidP="008028F4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8F9F60" w14:textId="77777777" w:rsidR="00656502" w:rsidRPr="000069F6" w:rsidRDefault="00656502" w:rsidP="008028F4">
            <w:pPr>
              <w:spacing w:before="480" w:after="60"/>
              <w:jc w:val="center"/>
              <w:rPr>
                <w:rFonts w:ascii="Open Sans" w:hAnsi="Open Sans" w:cs="Open Sans"/>
                <w:i/>
                <w:iCs/>
                <w:color w:val="0000FF"/>
              </w:rPr>
            </w:pPr>
            <w:r w:rsidRPr="000069F6">
              <w:rPr>
                <w:rFonts w:ascii="Open Sans" w:hAnsi="Open Sans" w:cs="Open Sans"/>
                <w:i/>
                <w:iCs/>
                <w:color w:val="0000FF"/>
              </w:rPr>
              <w:t>Unterschrift</w:t>
            </w:r>
          </w:p>
        </w:tc>
      </w:tr>
      <w:tr w:rsidR="00656502" w:rsidRPr="008527F8" w14:paraId="7611DB47" w14:textId="77777777" w:rsidTr="008028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ADA9DAD" w14:textId="77777777" w:rsidR="00656502" w:rsidRPr="008527F8" w:rsidRDefault="00656502" w:rsidP="008028F4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8527F8">
              <w:rPr>
                <w:rFonts w:ascii="Open Sans" w:hAnsi="Open Sans" w:cs="Open Sans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DFD9BA" w14:textId="77777777" w:rsidR="00656502" w:rsidRPr="008527F8" w:rsidRDefault="00656502" w:rsidP="008028F4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9B0935B" w14:textId="54EE48E3" w:rsidR="00656502" w:rsidRPr="008527F8" w:rsidRDefault="00267967" w:rsidP="008028F4">
            <w:pPr>
              <w:spacing w:before="60" w:after="120"/>
              <w:jc w:val="center"/>
              <w:rPr>
                <w:rFonts w:ascii="Open Sans" w:hAnsi="Open Sans" w:cs="Open Sans"/>
                <w:color w:val="0000FF"/>
                <w:sz w:val="20"/>
                <w:szCs w:val="20"/>
              </w:rPr>
            </w:pPr>
            <w:r w:rsidRPr="008527F8">
              <w:rPr>
                <w:rFonts w:ascii="Open Sans" w:hAnsi="Open Sans" w:cs="Open Sans"/>
                <w:color w:val="0000FF"/>
                <w:sz w:val="20"/>
                <w:szCs w:val="20"/>
              </w:rPr>
              <w:t>(</w:t>
            </w:r>
            <w:r w:rsidR="009608F4">
              <w:rPr>
                <w:rFonts w:ascii="Open Sans" w:hAnsi="Open Sans" w:cs="Open Sans"/>
                <w:color w:val="0000FF"/>
                <w:sz w:val="20"/>
                <w:szCs w:val="20"/>
              </w:rPr>
              <w:t xml:space="preserve">Manfred Mensch, </w:t>
            </w:r>
            <w:r w:rsidR="00656502" w:rsidRPr="008527F8">
              <w:rPr>
                <w:rFonts w:ascii="Open Sans" w:hAnsi="Open Sans" w:cs="Open Sans"/>
                <w:color w:val="0000FF"/>
                <w:sz w:val="20"/>
                <w:szCs w:val="20"/>
              </w:rPr>
              <w:t>Leiter des ZfsL)</w:t>
            </w:r>
          </w:p>
        </w:tc>
      </w:tr>
    </w:tbl>
    <w:p w14:paraId="26162F1A" w14:textId="1DC04EFD" w:rsidR="00656502" w:rsidRPr="002A1498" w:rsidRDefault="00656502" w:rsidP="008527F8">
      <w:pPr>
        <w:spacing w:before="480" w:after="120"/>
        <w:jc w:val="both"/>
        <w:rPr>
          <w:rFonts w:ascii="Open Sans" w:hAnsi="Open Sans" w:cs="Open Sans"/>
          <w:sz w:val="20"/>
          <w:szCs w:val="20"/>
        </w:rPr>
      </w:pPr>
      <w:r w:rsidRPr="002A1498">
        <w:rPr>
          <w:rFonts w:ascii="Open Sans" w:hAnsi="Open Sans" w:cs="Open Sans"/>
          <w:sz w:val="20"/>
          <w:szCs w:val="20"/>
        </w:rPr>
        <w:t>Von der Langzeitbeurteilung habe ich Kenntnis genommen und eine Durchschrift erhalten. Mir ist bekannt, dass ich zu dieser Langzeitbeurteilung innerhalb einer Woche eine schriftliche Gegenäußerung gemäß § 1</w:t>
      </w:r>
      <w:r w:rsidR="00C07478" w:rsidRPr="002A1498">
        <w:rPr>
          <w:rFonts w:ascii="Open Sans" w:hAnsi="Open Sans" w:cs="Open Sans"/>
          <w:sz w:val="20"/>
          <w:szCs w:val="20"/>
        </w:rPr>
        <w:t>8</w:t>
      </w:r>
      <w:r w:rsidRPr="002A1498">
        <w:rPr>
          <w:rFonts w:ascii="Open Sans" w:hAnsi="Open Sans" w:cs="Open Sans"/>
          <w:sz w:val="20"/>
          <w:szCs w:val="20"/>
        </w:rPr>
        <w:t xml:space="preserve"> (5) </w:t>
      </w:r>
      <w:r w:rsidR="003B0660" w:rsidRPr="002A1498">
        <w:rPr>
          <w:rFonts w:ascii="Open Sans" w:hAnsi="Open Sans" w:cs="Open Sans"/>
          <w:sz w:val="20"/>
          <w:szCs w:val="20"/>
        </w:rPr>
        <w:t xml:space="preserve">OVP </w:t>
      </w:r>
      <w:r w:rsidRPr="002A1498">
        <w:rPr>
          <w:rFonts w:ascii="Open Sans" w:hAnsi="Open Sans" w:cs="Open Sans"/>
          <w:sz w:val="20"/>
          <w:szCs w:val="20"/>
        </w:rPr>
        <w:t>abgeben kann.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720"/>
        <w:gridCol w:w="4680"/>
      </w:tblGrid>
      <w:tr w:rsidR="00656502" w:rsidRPr="008527F8" w14:paraId="18F91AE6" w14:textId="77777777" w:rsidTr="008028F4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19B91C" w14:textId="77777777" w:rsidR="00656502" w:rsidRPr="008527F8" w:rsidRDefault="00656502" w:rsidP="00267967">
            <w:pPr>
              <w:spacing w:before="120" w:after="60"/>
              <w:rPr>
                <w:rFonts w:ascii="Open Sans" w:hAnsi="Open Sans" w:cs="Open Sans"/>
                <w:color w:val="0000FF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DF37A5" w14:textId="77777777" w:rsidR="00656502" w:rsidRPr="008527F8" w:rsidRDefault="00656502" w:rsidP="008028F4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6691EE" w14:textId="77777777" w:rsidR="00656502" w:rsidRPr="000069F6" w:rsidRDefault="00656502" w:rsidP="008028F4">
            <w:pPr>
              <w:spacing w:before="60" w:after="60"/>
              <w:jc w:val="center"/>
              <w:rPr>
                <w:rFonts w:ascii="Open Sans" w:hAnsi="Open Sans" w:cs="Open Sans"/>
                <w:i/>
                <w:iCs/>
                <w:color w:val="0000FF"/>
              </w:rPr>
            </w:pPr>
            <w:r w:rsidRPr="000069F6">
              <w:rPr>
                <w:rFonts w:ascii="Open Sans" w:hAnsi="Open Sans" w:cs="Open Sans"/>
                <w:i/>
                <w:iCs/>
                <w:color w:val="0000FF"/>
              </w:rPr>
              <w:t>Unterschrift</w:t>
            </w:r>
          </w:p>
        </w:tc>
      </w:tr>
      <w:tr w:rsidR="00656502" w:rsidRPr="008527F8" w14:paraId="10DFFE3C" w14:textId="77777777" w:rsidTr="008028F4">
        <w:tc>
          <w:tcPr>
            <w:tcW w:w="3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789AF51" w14:textId="77777777" w:rsidR="00656502" w:rsidRPr="008527F8" w:rsidRDefault="00656502" w:rsidP="008028F4">
            <w:pPr>
              <w:spacing w:before="6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8527F8">
              <w:rPr>
                <w:rFonts w:ascii="Open Sans" w:hAnsi="Open Sans" w:cs="Open Sans"/>
                <w:sz w:val="20"/>
                <w:szCs w:val="20"/>
              </w:rPr>
              <w:t>Ort, Datum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176E05" w14:textId="77777777" w:rsidR="00656502" w:rsidRPr="008527F8" w:rsidRDefault="00656502" w:rsidP="008028F4">
            <w:pPr>
              <w:spacing w:before="60" w:after="120"/>
              <w:rPr>
                <w:rFonts w:ascii="Open Sans" w:hAnsi="Open Sans" w:cs="Open San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5E4AD7A" w14:textId="11FED8DB" w:rsidR="00656502" w:rsidRPr="008527F8" w:rsidRDefault="00267967" w:rsidP="008028F4">
            <w:pPr>
              <w:spacing w:before="60" w:after="120"/>
              <w:jc w:val="center"/>
              <w:rPr>
                <w:rFonts w:ascii="Open Sans" w:hAnsi="Open Sans" w:cs="Open Sans"/>
                <w:color w:val="0000FF"/>
                <w:sz w:val="20"/>
                <w:szCs w:val="20"/>
              </w:rPr>
            </w:pPr>
            <w:r w:rsidRPr="008527F8">
              <w:rPr>
                <w:rFonts w:ascii="Open Sans" w:hAnsi="Open Sans" w:cs="Open Sans"/>
                <w:color w:val="0000FF"/>
                <w:sz w:val="20"/>
                <w:szCs w:val="20"/>
              </w:rPr>
              <w:t>(</w:t>
            </w:r>
            <w:r w:rsidR="000069F6">
              <w:rPr>
                <w:rFonts w:ascii="Open Sans" w:hAnsi="Open Sans" w:cs="Open Sans"/>
                <w:color w:val="0000FF"/>
                <w:sz w:val="20"/>
                <w:szCs w:val="20"/>
              </w:rPr>
              <w:t>Mareike Mustermann</w:t>
            </w:r>
            <w:r w:rsidR="00656502" w:rsidRPr="008527F8">
              <w:rPr>
                <w:rFonts w:ascii="Open Sans" w:hAnsi="Open Sans" w:cs="Open Sans"/>
                <w:color w:val="0000FF"/>
                <w:sz w:val="20"/>
                <w:szCs w:val="20"/>
              </w:rPr>
              <w:t>)</w:t>
            </w:r>
          </w:p>
        </w:tc>
      </w:tr>
    </w:tbl>
    <w:p w14:paraId="7C290043" w14:textId="77777777" w:rsidR="00656502" w:rsidRPr="008527F8" w:rsidRDefault="00656502" w:rsidP="00656502">
      <w:pPr>
        <w:spacing w:before="360" w:after="120"/>
        <w:jc w:val="center"/>
        <w:rPr>
          <w:rFonts w:ascii="Open Sans" w:hAnsi="Open Sans" w:cs="Open Sans"/>
          <w:sz w:val="28"/>
          <w:szCs w:val="28"/>
        </w:rPr>
      </w:pPr>
      <w:r w:rsidRPr="008527F8">
        <w:rPr>
          <w:rFonts w:ascii="Open Sans" w:hAnsi="Open Sans" w:cs="Open Sans"/>
          <w:b/>
        </w:rPr>
        <w:br w:type="page"/>
      </w:r>
      <w:r w:rsidRPr="008527F8">
        <w:rPr>
          <w:rFonts w:ascii="Open Sans" w:hAnsi="Open Sans" w:cs="Open Sans"/>
          <w:b/>
          <w:sz w:val="28"/>
          <w:szCs w:val="28"/>
        </w:rPr>
        <w:lastRenderedPageBreak/>
        <w:t>Beurteilungsgrundlagen</w:t>
      </w:r>
    </w:p>
    <w:p w14:paraId="4BFBFA95" w14:textId="77777777" w:rsidR="00D43582" w:rsidRPr="008527F8" w:rsidRDefault="00656502" w:rsidP="00EB38A1">
      <w:pPr>
        <w:numPr>
          <w:ilvl w:val="0"/>
          <w:numId w:val="3"/>
        </w:numPr>
        <w:rPr>
          <w:rFonts w:ascii="Open Sans" w:hAnsi="Open Sans" w:cs="Open Sans"/>
        </w:rPr>
      </w:pPr>
      <w:r w:rsidRPr="008527F8">
        <w:rPr>
          <w:rFonts w:ascii="Open Sans" w:hAnsi="Open Sans" w:cs="Open Sans"/>
        </w:rPr>
        <w:t xml:space="preserve">Ordnung des Vorbereitungsdienstes und der Staatsprüfung für Lehrämter an Schulen </w:t>
      </w:r>
    </w:p>
    <w:p w14:paraId="1CC903DE" w14:textId="77777777" w:rsidR="00656502" w:rsidRPr="008527F8" w:rsidRDefault="00656502" w:rsidP="008527F8">
      <w:pPr>
        <w:numPr>
          <w:ilvl w:val="0"/>
          <w:numId w:val="3"/>
        </w:numPr>
        <w:rPr>
          <w:rFonts w:ascii="Open Sans" w:hAnsi="Open Sans" w:cs="Open Sans"/>
        </w:rPr>
      </w:pPr>
      <w:r w:rsidRPr="008527F8">
        <w:rPr>
          <w:rFonts w:ascii="Open Sans" w:hAnsi="Open Sans" w:cs="Open Sans"/>
        </w:rPr>
        <w:t>Kerncurriculum (RdErl. des</w:t>
      </w:r>
      <w:r w:rsidR="00763306" w:rsidRPr="008527F8">
        <w:rPr>
          <w:rFonts w:ascii="Open Sans" w:hAnsi="Open Sans" w:cs="Open Sans"/>
        </w:rPr>
        <w:t xml:space="preserve"> Ministeriums für Schule und Bildung vom 25.03.2021)</w:t>
      </w:r>
    </w:p>
    <w:p w14:paraId="66A6180A" w14:textId="77777777" w:rsidR="00656502" w:rsidRPr="008527F8" w:rsidRDefault="00656502" w:rsidP="00EB38A1">
      <w:pPr>
        <w:numPr>
          <w:ilvl w:val="0"/>
          <w:numId w:val="3"/>
        </w:numPr>
        <w:spacing w:after="60"/>
        <w:rPr>
          <w:rFonts w:ascii="Open Sans" w:hAnsi="Open Sans" w:cs="Open Sans"/>
        </w:rPr>
      </w:pPr>
      <w:r w:rsidRPr="008527F8">
        <w:rPr>
          <w:rFonts w:ascii="Open Sans" w:hAnsi="Open Sans" w:cs="Open Sans"/>
        </w:rPr>
        <w:t xml:space="preserve">Nachfolgende bereits vorliegende Langzeitbeurteilungen: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0"/>
        <w:gridCol w:w="6267"/>
      </w:tblGrid>
      <w:tr w:rsidR="00656502" w:rsidRPr="008527F8" w14:paraId="1315CF5B" w14:textId="77777777" w:rsidTr="00746BAA">
        <w:tc>
          <w:tcPr>
            <w:tcW w:w="2380" w:type="dxa"/>
            <w:shd w:val="clear" w:color="auto" w:fill="auto"/>
          </w:tcPr>
          <w:p w14:paraId="0CF520E9" w14:textId="77777777" w:rsidR="00656502" w:rsidRPr="008527F8" w:rsidRDefault="00656502" w:rsidP="008028F4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8527F8">
              <w:rPr>
                <w:rFonts w:ascii="Open Sans" w:hAnsi="Open Sans" w:cs="Open Sans"/>
                <w:b/>
                <w:sz w:val="20"/>
                <w:szCs w:val="20"/>
              </w:rPr>
              <w:t>Datum</w:t>
            </w:r>
          </w:p>
        </w:tc>
        <w:tc>
          <w:tcPr>
            <w:tcW w:w="6267" w:type="dxa"/>
            <w:shd w:val="clear" w:color="auto" w:fill="auto"/>
          </w:tcPr>
          <w:p w14:paraId="32FC45FD" w14:textId="77777777" w:rsidR="00656502" w:rsidRPr="008527F8" w:rsidRDefault="00656502" w:rsidP="008028F4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8527F8">
              <w:rPr>
                <w:rFonts w:ascii="Open Sans" w:hAnsi="Open Sans" w:cs="Open Sans"/>
                <w:b/>
                <w:sz w:val="20"/>
                <w:szCs w:val="20"/>
              </w:rPr>
              <w:t>Name der Beurteilerin / des Beurteilers</w:t>
            </w:r>
          </w:p>
        </w:tc>
      </w:tr>
      <w:tr w:rsidR="00656502" w:rsidRPr="008527F8" w14:paraId="3099D4C1" w14:textId="77777777" w:rsidTr="00746BAA">
        <w:tc>
          <w:tcPr>
            <w:tcW w:w="2380" w:type="dxa"/>
            <w:shd w:val="clear" w:color="auto" w:fill="auto"/>
          </w:tcPr>
          <w:p w14:paraId="46C0A4BC" w14:textId="77777777" w:rsidR="00656502" w:rsidRPr="008527F8" w:rsidRDefault="00656502" w:rsidP="008028F4">
            <w:pPr>
              <w:rPr>
                <w:rFonts w:ascii="Open Sans" w:hAnsi="Open Sans" w:cs="Open Sans"/>
                <w:color w:val="0000FF"/>
              </w:rPr>
            </w:pPr>
            <w:r w:rsidRPr="008527F8">
              <w:rPr>
                <w:rFonts w:ascii="Open Sans" w:hAnsi="Open Sans" w:cs="Open Sans"/>
                <w:color w:val="0000FF"/>
              </w:rPr>
              <w:t>---</w:t>
            </w:r>
          </w:p>
        </w:tc>
        <w:tc>
          <w:tcPr>
            <w:tcW w:w="6267" w:type="dxa"/>
            <w:shd w:val="clear" w:color="auto" w:fill="auto"/>
          </w:tcPr>
          <w:p w14:paraId="677C8F7E" w14:textId="77777777" w:rsidR="00656502" w:rsidRPr="008527F8" w:rsidRDefault="00656502" w:rsidP="008028F4">
            <w:pPr>
              <w:rPr>
                <w:rFonts w:ascii="Open Sans" w:hAnsi="Open Sans" w:cs="Open Sans"/>
                <w:color w:val="0000FF"/>
              </w:rPr>
            </w:pPr>
            <w:r w:rsidRPr="008527F8">
              <w:rPr>
                <w:rFonts w:ascii="Open Sans" w:hAnsi="Open Sans" w:cs="Open Sans"/>
                <w:color w:val="0000FF"/>
              </w:rPr>
              <w:t>---</w:t>
            </w:r>
          </w:p>
        </w:tc>
      </w:tr>
    </w:tbl>
    <w:p w14:paraId="1883ACE2" w14:textId="77777777" w:rsidR="00992135" w:rsidRPr="008527F8" w:rsidRDefault="00147BD5">
      <w:pPr>
        <w:rPr>
          <w:rFonts w:ascii="Open Sans" w:hAnsi="Open Sans" w:cs="Open Sans"/>
        </w:rPr>
      </w:pPr>
    </w:p>
    <w:p w14:paraId="0E8C197F" w14:textId="77777777" w:rsidR="00635FB5" w:rsidRPr="008527F8" w:rsidRDefault="00635FB5">
      <w:pPr>
        <w:rPr>
          <w:rFonts w:ascii="Open Sans" w:hAnsi="Open Sans" w:cs="Open Sans"/>
        </w:rPr>
      </w:pPr>
    </w:p>
    <w:sectPr w:rsidR="00635FB5" w:rsidRPr="008527F8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E88BA" w14:textId="77777777" w:rsidR="00147BD5" w:rsidRDefault="00147BD5">
      <w:r>
        <w:separator/>
      </w:r>
    </w:p>
  </w:endnote>
  <w:endnote w:type="continuationSeparator" w:id="0">
    <w:p w14:paraId="78C75F93" w14:textId="77777777" w:rsidR="00147BD5" w:rsidRDefault="00147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A1532" w14:textId="7485E6C8" w:rsidR="007F7391" w:rsidRPr="000069F6" w:rsidRDefault="0063315D" w:rsidP="00B979DF">
    <w:pPr>
      <w:pStyle w:val="Fuzeile"/>
      <w:jc w:val="center"/>
      <w:rPr>
        <w:rFonts w:ascii="Open Sans" w:hAnsi="Open Sans" w:cs="Open Sans"/>
        <w:color w:val="0000FF"/>
        <w:sz w:val="20"/>
        <w:szCs w:val="20"/>
      </w:rPr>
    </w:pPr>
    <w:r w:rsidRPr="008527F8">
      <w:rPr>
        <w:rFonts w:ascii="Open Sans" w:hAnsi="Open Sans" w:cs="Open Sans"/>
        <w:sz w:val="20"/>
        <w:szCs w:val="20"/>
      </w:rPr>
      <w:t xml:space="preserve">Seite </w:t>
    </w:r>
    <w:r w:rsidRPr="008527F8">
      <w:rPr>
        <w:rFonts w:ascii="Open Sans" w:hAnsi="Open Sans" w:cs="Open Sans"/>
        <w:sz w:val="20"/>
        <w:szCs w:val="20"/>
      </w:rPr>
      <w:fldChar w:fldCharType="begin"/>
    </w:r>
    <w:r w:rsidRPr="008527F8">
      <w:rPr>
        <w:rFonts w:ascii="Open Sans" w:hAnsi="Open Sans" w:cs="Open Sans"/>
        <w:sz w:val="20"/>
        <w:szCs w:val="20"/>
      </w:rPr>
      <w:instrText xml:space="preserve"> PAGE </w:instrText>
    </w:r>
    <w:r w:rsidRPr="008527F8">
      <w:rPr>
        <w:rFonts w:ascii="Open Sans" w:hAnsi="Open Sans" w:cs="Open Sans"/>
        <w:sz w:val="20"/>
        <w:szCs w:val="20"/>
      </w:rPr>
      <w:fldChar w:fldCharType="separate"/>
    </w:r>
    <w:r w:rsidR="00267967" w:rsidRPr="008527F8">
      <w:rPr>
        <w:rFonts w:ascii="Open Sans" w:hAnsi="Open Sans" w:cs="Open Sans"/>
        <w:noProof/>
        <w:sz w:val="20"/>
        <w:szCs w:val="20"/>
      </w:rPr>
      <w:t>2</w:t>
    </w:r>
    <w:r w:rsidRPr="008527F8">
      <w:rPr>
        <w:rFonts w:ascii="Open Sans" w:hAnsi="Open Sans" w:cs="Open Sans"/>
        <w:sz w:val="20"/>
        <w:szCs w:val="20"/>
      </w:rPr>
      <w:fldChar w:fldCharType="end"/>
    </w:r>
    <w:r w:rsidRPr="008527F8">
      <w:rPr>
        <w:rFonts w:ascii="Open Sans" w:hAnsi="Open Sans" w:cs="Open Sans"/>
        <w:sz w:val="20"/>
        <w:szCs w:val="20"/>
      </w:rPr>
      <w:t xml:space="preserve"> von </w:t>
    </w:r>
    <w:r w:rsidRPr="008527F8">
      <w:rPr>
        <w:rFonts w:ascii="Open Sans" w:hAnsi="Open Sans" w:cs="Open Sans"/>
        <w:sz w:val="20"/>
        <w:szCs w:val="20"/>
      </w:rPr>
      <w:fldChar w:fldCharType="begin"/>
    </w:r>
    <w:r w:rsidRPr="008527F8">
      <w:rPr>
        <w:rFonts w:ascii="Open Sans" w:hAnsi="Open Sans" w:cs="Open Sans"/>
        <w:sz w:val="20"/>
        <w:szCs w:val="20"/>
      </w:rPr>
      <w:instrText xml:space="preserve"> NUMPAGES </w:instrText>
    </w:r>
    <w:r w:rsidRPr="008527F8">
      <w:rPr>
        <w:rFonts w:ascii="Open Sans" w:hAnsi="Open Sans" w:cs="Open Sans"/>
        <w:sz w:val="20"/>
        <w:szCs w:val="20"/>
      </w:rPr>
      <w:fldChar w:fldCharType="separate"/>
    </w:r>
    <w:r w:rsidR="00267967" w:rsidRPr="008527F8">
      <w:rPr>
        <w:rFonts w:ascii="Open Sans" w:hAnsi="Open Sans" w:cs="Open Sans"/>
        <w:noProof/>
        <w:sz w:val="20"/>
        <w:szCs w:val="20"/>
      </w:rPr>
      <w:t>2</w:t>
    </w:r>
    <w:r w:rsidRPr="008527F8">
      <w:rPr>
        <w:rFonts w:ascii="Open Sans" w:hAnsi="Open Sans" w:cs="Open Sans"/>
        <w:sz w:val="20"/>
        <w:szCs w:val="20"/>
      </w:rPr>
      <w:fldChar w:fldCharType="end"/>
    </w:r>
    <w:r w:rsidRPr="008527F8">
      <w:rPr>
        <w:rFonts w:ascii="Open Sans" w:hAnsi="Open Sans" w:cs="Open Sans"/>
        <w:sz w:val="20"/>
        <w:szCs w:val="20"/>
      </w:rPr>
      <w:t xml:space="preserve"> der Langzeitbeurteilung des </w:t>
    </w:r>
    <w:r w:rsidRPr="008527F8">
      <w:rPr>
        <w:rFonts w:ascii="Open Sans" w:hAnsi="Open Sans" w:cs="Open Sans"/>
        <w:sz w:val="20"/>
        <w:szCs w:val="20"/>
        <w:u w:val="single"/>
      </w:rPr>
      <w:t>ZfsL</w:t>
    </w:r>
    <w:r w:rsidR="000069F6">
      <w:rPr>
        <w:rFonts w:ascii="Open Sans" w:hAnsi="Open Sans" w:cs="Open Sans"/>
        <w:sz w:val="20"/>
        <w:szCs w:val="20"/>
      </w:rPr>
      <w:t xml:space="preserve"> für </w:t>
    </w:r>
    <w:r w:rsidR="000069F6">
      <w:rPr>
        <w:rFonts w:ascii="Open Sans" w:hAnsi="Open Sans" w:cs="Open Sans"/>
        <w:color w:val="0000FF"/>
        <w:sz w:val="20"/>
        <w:szCs w:val="20"/>
      </w:rPr>
      <w:t>Frau Mareike Mustermann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1AB60" w14:textId="77777777" w:rsidR="00147BD5" w:rsidRDefault="00147BD5">
      <w:r>
        <w:separator/>
      </w:r>
    </w:p>
  </w:footnote>
  <w:footnote w:type="continuationSeparator" w:id="0">
    <w:p w14:paraId="70AB8FAA" w14:textId="77777777" w:rsidR="00147BD5" w:rsidRDefault="00147B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F15BC"/>
    <w:multiLevelType w:val="hybridMultilevel"/>
    <w:tmpl w:val="EBB89C2C"/>
    <w:lvl w:ilvl="0" w:tplc="ED7893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8A07C9"/>
    <w:multiLevelType w:val="hybridMultilevel"/>
    <w:tmpl w:val="C02E2000"/>
    <w:lvl w:ilvl="0" w:tplc="ABE890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A9648CB"/>
    <w:multiLevelType w:val="hybridMultilevel"/>
    <w:tmpl w:val="CBD66956"/>
    <w:lvl w:ilvl="0" w:tplc="CDBACF4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502"/>
    <w:rsid w:val="0000403A"/>
    <w:rsid w:val="000069F6"/>
    <w:rsid w:val="00014D26"/>
    <w:rsid w:val="00034AA4"/>
    <w:rsid w:val="0006356E"/>
    <w:rsid w:val="00070713"/>
    <w:rsid w:val="000C2FBC"/>
    <w:rsid w:val="001008D5"/>
    <w:rsid w:val="00147BD5"/>
    <w:rsid w:val="00166AB4"/>
    <w:rsid w:val="00176F23"/>
    <w:rsid w:val="00177420"/>
    <w:rsid w:val="00207312"/>
    <w:rsid w:val="002312E9"/>
    <w:rsid w:val="00267967"/>
    <w:rsid w:val="002A1498"/>
    <w:rsid w:val="002B00F5"/>
    <w:rsid w:val="002D6C46"/>
    <w:rsid w:val="0031135B"/>
    <w:rsid w:val="00375281"/>
    <w:rsid w:val="003776AB"/>
    <w:rsid w:val="00392907"/>
    <w:rsid w:val="003B0660"/>
    <w:rsid w:val="003E5D63"/>
    <w:rsid w:val="004239D5"/>
    <w:rsid w:val="00460B60"/>
    <w:rsid w:val="004770FB"/>
    <w:rsid w:val="004A58CC"/>
    <w:rsid w:val="004B3FB1"/>
    <w:rsid w:val="004D21C9"/>
    <w:rsid w:val="004F5692"/>
    <w:rsid w:val="00557012"/>
    <w:rsid w:val="00613E5A"/>
    <w:rsid w:val="00614CD5"/>
    <w:rsid w:val="0063315D"/>
    <w:rsid w:val="00635FB5"/>
    <w:rsid w:val="006475BF"/>
    <w:rsid w:val="006537C5"/>
    <w:rsid w:val="00656502"/>
    <w:rsid w:val="00737F0E"/>
    <w:rsid w:val="00746BAA"/>
    <w:rsid w:val="00763306"/>
    <w:rsid w:val="007E3F98"/>
    <w:rsid w:val="00802AA3"/>
    <w:rsid w:val="00805F64"/>
    <w:rsid w:val="008527F8"/>
    <w:rsid w:val="008649EA"/>
    <w:rsid w:val="008B11B9"/>
    <w:rsid w:val="008E6062"/>
    <w:rsid w:val="008F0A24"/>
    <w:rsid w:val="009063E9"/>
    <w:rsid w:val="00922267"/>
    <w:rsid w:val="009608F4"/>
    <w:rsid w:val="009F3E13"/>
    <w:rsid w:val="00A50644"/>
    <w:rsid w:val="00A84393"/>
    <w:rsid w:val="00AB3802"/>
    <w:rsid w:val="00AC64B6"/>
    <w:rsid w:val="00AD024A"/>
    <w:rsid w:val="00AD1769"/>
    <w:rsid w:val="00AD5AE0"/>
    <w:rsid w:val="00B406C3"/>
    <w:rsid w:val="00B64211"/>
    <w:rsid w:val="00B81B8D"/>
    <w:rsid w:val="00BA5B8A"/>
    <w:rsid w:val="00BB0A02"/>
    <w:rsid w:val="00BF563D"/>
    <w:rsid w:val="00C07478"/>
    <w:rsid w:val="00C650F8"/>
    <w:rsid w:val="00C70378"/>
    <w:rsid w:val="00C74BEC"/>
    <w:rsid w:val="00CA2063"/>
    <w:rsid w:val="00CE218F"/>
    <w:rsid w:val="00CE314B"/>
    <w:rsid w:val="00D03494"/>
    <w:rsid w:val="00D43582"/>
    <w:rsid w:val="00E23122"/>
    <w:rsid w:val="00E23EE0"/>
    <w:rsid w:val="00E408B7"/>
    <w:rsid w:val="00E41885"/>
    <w:rsid w:val="00E63DBC"/>
    <w:rsid w:val="00EB38A1"/>
    <w:rsid w:val="00EB415C"/>
    <w:rsid w:val="00EC613F"/>
    <w:rsid w:val="00EE684E"/>
    <w:rsid w:val="00F150F3"/>
    <w:rsid w:val="00F53122"/>
    <w:rsid w:val="00F64469"/>
    <w:rsid w:val="00F72D70"/>
    <w:rsid w:val="00FC28A3"/>
    <w:rsid w:val="00FD5BAB"/>
    <w:rsid w:val="00FE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5746C7"/>
  <w15:docId w15:val="{6C43B64D-A8DA-4FB7-8B96-25E6EA32A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650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65650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56502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650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6502"/>
    <w:rPr>
      <w:rFonts w:ascii="Tahoma" w:eastAsia="MS Mincho" w:hAnsi="Tahoma" w:cs="Tahoma"/>
      <w:sz w:val="16"/>
      <w:szCs w:val="16"/>
      <w:lang w:eastAsia="ja-JP"/>
    </w:rPr>
  </w:style>
  <w:style w:type="table" w:styleId="Tabellenraster">
    <w:name w:val="Table Grid"/>
    <w:basedOn w:val="NormaleTabelle"/>
    <w:uiPriority w:val="59"/>
    <w:rsid w:val="00635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6330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63306"/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BFEB5-377D-4B32-B817-1CA0DFF6D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Alamdari, Yves (LAQUILA)</cp:lastModifiedBy>
  <cp:revision>9</cp:revision>
  <cp:lastPrinted>2016-12-13T15:39:00Z</cp:lastPrinted>
  <dcterms:created xsi:type="dcterms:W3CDTF">2023-08-04T08:15:00Z</dcterms:created>
  <dcterms:modified xsi:type="dcterms:W3CDTF">2026-05-22T09:15:00Z</dcterms:modified>
</cp:coreProperties>
</file>